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E6" w:rsidRDefault="00AF5EE6" w:rsidP="00AF5EE6">
      <w:pPr>
        <w:autoSpaceDE w:val="0"/>
        <w:autoSpaceDN w:val="0"/>
        <w:adjustRightInd w:val="0"/>
        <w:spacing w:after="0" w:line="240" w:lineRule="auto"/>
        <w:rPr>
          <w:rFonts w:ascii="Calibri,Bold" w:hAnsi="Calibri,Bold" w:cs="Calibri,Bold"/>
          <w:b/>
          <w:bCs/>
          <w:sz w:val="24"/>
          <w:szCs w:val="24"/>
        </w:rPr>
      </w:pPr>
      <w:bookmarkStart w:id="0" w:name="_GoBack"/>
      <w:bookmarkEnd w:id="0"/>
      <w:r>
        <w:rPr>
          <w:noProof/>
          <w:lang w:eastAsia="fr-FR"/>
        </w:rPr>
        <w:drawing>
          <wp:inline distT="0" distB="0" distL="0" distR="0" wp14:anchorId="2631C99E" wp14:editId="3D177670">
            <wp:extent cx="5760720" cy="50098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00985"/>
                    </a:xfrm>
                    <a:prstGeom prst="rect">
                      <a:avLst/>
                    </a:prstGeom>
                    <a:noFill/>
                    <a:ln>
                      <a:noFill/>
                    </a:ln>
                  </pic:spPr>
                </pic:pic>
              </a:graphicData>
            </a:graphic>
          </wp:inline>
        </w:drawing>
      </w:r>
    </w:p>
    <w:p w:rsidR="00AF5EE6" w:rsidRDefault="00AF5EE6" w:rsidP="00177E97">
      <w:pPr>
        <w:autoSpaceDE w:val="0"/>
        <w:autoSpaceDN w:val="0"/>
        <w:adjustRightInd w:val="0"/>
        <w:spacing w:after="0" w:line="240" w:lineRule="auto"/>
        <w:jc w:val="center"/>
        <w:rPr>
          <w:rFonts w:ascii="Calibri,Bold" w:hAnsi="Calibri,Bold" w:cs="Calibri,Bold"/>
          <w:b/>
          <w:bCs/>
          <w:sz w:val="24"/>
          <w:szCs w:val="24"/>
        </w:rPr>
      </w:pPr>
    </w:p>
    <w:p w:rsidR="00AF5EE6" w:rsidRDefault="00AF5EE6" w:rsidP="00177E97">
      <w:pPr>
        <w:autoSpaceDE w:val="0"/>
        <w:autoSpaceDN w:val="0"/>
        <w:adjustRightInd w:val="0"/>
        <w:spacing w:after="0" w:line="240" w:lineRule="auto"/>
        <w:jc w:val="center"/>
        <w:rPr>
          <w:rFonts w:ascii="Calibri,Bold" w:hAnsi="Calibri,Bold" w:cs="Calibri,Bold"/>
          <w:b/>
          <w:bCs/>
          <w:sz w:val="24"/>
          <w:szCs w:val="24"/>
        </w:rPr>
      </w:pPr>
    </w:p>
    <w:p w:rsidR="00AF5EE6" w:rsidRDefault="00AF5EE6" w:rsidP="00177E97">
      <w:pPr>
        <w:autoSpaceDE w:val="0"/>
        <w:autoSpaceDN w:val="0"/>
        <w:adjustRightInd w:val="0"/>
        <w:spacing w:after="0" w:line="240" w:lineRule="auto"/>
        <w:jc w:val="center"/>
        <w:rPr>
          <w:rFonts w:ascii="Calibri,Bold" w:hAnsi="Calibri,Bold" w:cs="Calibri,Bold"/>
          <w:b/>
          <w:bCs/>
          <w:sz w:val="24"/>
          <w:szCs w:val="24"/>
        </w:rPr>
      </w:pPr>
    </w:p>
    <w:p w:rsidR="00177E97" w:rsidRDefault="00177E97" w:rsidP="00177E9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Calendrier des réunions de l’association</w:t>
      </w:r>
    </w:p>
    <w:p w:rsidR="00177E97" w:rsidRDefault="00177E97" w:rsidP="00177E97">
      <w:pPr>
        <w:autoSpaceDE w:val="0"/>
        <w:autoSpaceDN w:val="0"/>
        <w:adjustRightInd w:val="0"/>
        <w:spacing w:after="0" w:line="240" w:lineRule="auto"/>
        <w:jc w:val="center"/>
        <w:rPr>
          <w:rFonts w:ascii="Calibri,Bold" w:hAnsi="Calibri,Bold" w:cs="Calibri,Bold"/>
          <w:b/>
          <w:bCs/>
          <w:sz w:val="24"/>
          <w:szCs w:val="24"/>
        </w:rPr>
      </w:pPr>
    </w:p>
    <w:p w:rsidR="00177E97" w:rsidRPr="00177E97" w:rsidRDefault="00177E97" w:rsidP="00177E97">
      <w:pPr>
        <w:autoSpaceDE w:val="0"/>
        <w:autoSpaceDN w:val="0"/>
        <w:adjustRightInd w:val="0"/>
        <w:spacing w:after="0" w:line="240" w:lineRule="auto"/>
        <w:rPr>
          <w:rFonts w:ascii="Calibri" w:hAnsi="Calibri" w:cs="Calibri"/>
          <w:sz w:val="24"/>
          <w:szCs w:val="24"/>
        </w:rPr>
      </w:pPr>
      <w:r w:rsidRPr="00177E97">
        <w:rPr>
          <w:rFonts w:ascii="Calibri" w:hAnsi="Calibri" w:cs="Calibri"/>
          <w:sz w:val="24"/>
          <w:szCs w:val="24"/>
        </w:rPr>
        <w:t>Les statuts de la SFTS fixent la fréquence minimale des réunions exécutives de l’association.</w:t>
      </w:r>
    </w:p>
    <w:p w:rsidR="00177E97" w:rsidRPr="00177E97" w:rsidRDefault="00177E97" w:rsidP="00177E97">
      <w:pPr>
        <w:autoSpaceDE w:val="0"/>
        <w:autoSpaceDN w:val="0"/>
        <w:adjustRightInd w:val="0"/>
        <w:spacing w:after="0" w:line="240" w:lineRule="auto"/>
        <w:rPr>
          <w:rFonts w:ascii="Calibri" w:hAnsi="Calibri" w:cs="Calibri"/>
          <w:sz w:val="24"/>
          <w:szCs w:val="24"/>
        </w:rPr>
      </w:pPr>
      <w:r w:rsidRPr="00177E97">
        <w:rPr>
          <w:rFonts w:ascii="Calibri" w:hAnsi="Calibri" w:cs="Calibri"/>
          <w:sz w:val="24"/>
          <w:szCs w:val="24"/>
        </w:rPr>
        <w:t>- Le conseil d'administration (CA) se réunit au moins une fois par an.</w:t>
      </w:r>
    </w:p>
    <w:p w:rsidR="00177E97" w:rsidRPr="00177E97" w:rsidRDefault="00177E97" w:rsidP="00177E97">
      <w:pPr>
        <w:autoSpaceDE w:val="0"/>
        <w:autoSpaceDN w:val="0"/>
        <w:adjustRightInd w:val="0"/>
        <w:spacing w:after="0" w:line="240" w:lineRule="auto"/>
        <w:rPr>
          <w:rFonts w:ascii="Calibri" w:hAnsi="Calibri" w:cs="Calibri"/>
          <w:sz w:val="24"/>
          <w:szCs w:val="24"/>
        </w:rPr>
      </w:pPr>
      <w:r w:rsidRPr="00177E97">
        <w:rPr>
          <w:rFonts w:ascii="Calibri" w:hAnsi="Calibri" w:cs="Calibri"/>
          <w:sz w:val="24"/>
          <w:szCs w:val="24"/>
        </w:rPr>
        <w:t xml:space="preserve">- Le bureau se réunit au moins quatre fois par </w:t>
      </w:r>
      <w:r w:rsidR="001133FD">
        <w:rPr>
          <w:rFonts w:ascii="Calibri" w:hAnsi="Calibri" w:cs="Calibri"/>
          <w:sz w:val="24"/>
          <w:szCs w:val="24"/>
        </w:rPr>
        <w:t>an à l'initiative de sa</w:t>
      </w:r>
      <w:r w:rsidRPr="00177E97">
        <w:rPr>
          <w:rFonts w:ascii="Calibri" w:hAnsi="Calibri" w:cs="Calibri"/>
          <w:sz w:val="24"/>
          <w:szCs w:val="24"/>
        </w:rPr>
        <w:t xml:space="preserve"> Président</w:t>
      </w:r>
      <w:r w:rsidR="001133FD">
        <w:rPr>
          <w:rFonts w:ascii="Calibri" w:hAnsi="Calibri" w:cs="Calibri"/>
          <w:sz w:val="24"/>
          <w:szCs w:val="24"/>
        </w:rPr>
        <w:t>e</w:t>
      </w:r>
      <w:r w:rsidRPr="00177E97">
        <w:rPr>
          <w:rFonts w:ascii="Calibri" w:hAnsi="Calibri" w:cs="Calibri"/>
          <w:sz w:val="24"/>
          <w:szCs w:val="24"/>
        </w:rPr>
        <w:t>.</w:t>
      </w:r>
    </w:p>
    <w:p w:rsidR="00177E97" w:rsidRPr="00177E97" w:rsidRDefault="00177E97" w:rsidP="00177E97">
      <w:pPr>
        <w:autoSpaceDE w:val="0"/>
        <w:autoSpaceDN w:val="0"/>
        <w:adjustRightInd w:val="0"/>
        <w:spacing w:after="0" w:line="240" w:lineRule="auto"/>
        <w:rPr>
          <w:rFonts w:ascii="Calibri" w:hAnsi="Calibri" w:cs="Calibri"/>
          <w:sz w:val="24"/>
          <w:szCs w:val="24"/>
        </w:rPr>
      </w:pPr>
      <w:r w:rsidRPr="00177E97">
        <w:rPr>
          <w:rFonts w:ascii="Calibri" w:hAnsi="Calibri" w:cs="Calibri"/>
          <w:sz w:val="24"/>
          <w:szCs w:val="24"/>
        </w:rPr>
        <w:t>- L'assemblée générale ordinaire (AG) doit se tenir au moins une fois par an.</w:t>
      </w:r>
    </w:p>
    <w:p w:rsidR="00177E97" w:rsidRPr="00177E97" w:rsidRDefault="00177E97" w:rsidP="00177E97">
      <w:pPr>
        <w:autoSpaceDE w:val="0"/>
        <w:autoSpaceDN w:val="0"/>
        <w:adjustRightInd w:val="0"/>
        <w:spacing w:after="0" w:line="240" w:lineRule="auto"/>
        <w:rPr>
          <w:rFonts w:ascii="Calibri" w:hAnsi="Calibri" w:cs="Calibri"/>
          <w:sz w:val="24"/>
          <w:szCs w:val="24"/>
        </w:rPr>
      </w:pPr>
    </w:p>
    <w:p w:rsidR="00177E97" w:rsidRPr="00177E97" w:rsidRDefault="00177E97" w:rsidP="00177E97">
      <w:pPr>
        <w:autoSpaceDE w:val="0"/>
        <w:autoSpaceDN w:val="0"/>
        <w:adjustRightInd w:val="0"/>
        <w:spacing w:after="0" w:line="240" w:lineRule="auto"/>
        <w:rPr>
          <w:sz w:val="24"/>
          <w:szCs w:val="24"/>
        </w:rPr>
      </w:pPr>
      <w:r w:rsidRPr="00177E97">
        <w:rPr>
          <w:sz w:val="24"/>
          <w:szCs w:val="24"/>
        </w:rPr>
        <w:t>Dans le but de favoriser la participation des membres, le Bureau de la SFTS, réuni le 17/05/2017, a fixé les fréquences annuelles minimales suivantes pour les réunions exécutives.</w:t>
      </w:r>
    </w:p>
    <w:p w:rsidR="00177E97" w:rsidRPr="00177E97" w:rsidRDefault="00177E97" w:rsidP="00177E97">
      <w:pPr>
        <w:pStyle w:val="Paragraphedeliste"/>
        <w:numPr>
          <w:ilvl w:val="0"/>
          <w:numId w:val="1"/>
        </w:numPr>
        <w:autoSpaceDE w:val="0"/>
        <w:autoSpaceDN w:val="0"/>
        <w:adjustRightInd w:val="0"/>
        <w:spacing w:after="0" w:line="240" w:lineRule="auto"/>
        <w:rPr>
          <w:rFonts w:ascii="Calibri" w:hAnsi="Calibri" w:cs="Calibri"/>
          <w:sz w:val="24"/>
          <w:szCs w:val="24"/>
        </w:rPr>
      </w:pPr>
      <w:r w:rsidRPr="00177E97">
        <w:rPr>
          <w:sz w:val="24"/>
          <w:szCs w:val="24"/>
        </w:rPr>
        <w:t xml:space="preserve">Quatre bureaux, </w:t>
      </w:r>
    </w:p>
    <w:p w:rsidR="00177E97" w:rsidRPr="00177E97" w:rsidRDefault="00177E97" w:rsidP="00177E97">
      <w:pPr>
        <w:pStyle w:val="Paragraphedeliste"/>
        <w:numPr>
          <w:ilvl w:val="0"/>
          <w:numId w:val="1"/>
        </w:numPr>
        <w:autoSpaceDE w:val="0"/>
        <w:autoSpaceDN w:val="0"/>
        <w:adjustRightInd w:val="0"/>
        <w:spacing w:after="0" w:line="240" w:lineRule="auto"/>
        <w:rPr>
          <w:rFonts w:ascii="Calibri" w:hAnsi="Calibri" w:cs="Calibri"/>
          <w:sz w:val="24"/>
          <w:szCs w:val="24"/>
        </w:rPr>
      </w:pPr>
      <w:r w:rsidRPr="00177E97">
        <w:rPr>
          <w:sz w:val="24"/>
          <w:szCs w:val="24"/>
        </w:rPr>
        <w:t>Deux CA</w:t>
      </w:r>
      <w:r w:rsidR="00AF5EE6">
        <w:rPr>
          <w:sz w:val="24"/>
          <w:szCs w:val="24"/>
        </w:rPr>
        <w:t>,</w:t>
      </w:r>
    </w:p>
    <w:p w:rsidR="00177E97" w:rsidRPr="00177E97" w:rsidRDefault="00177E97" w:rsidP="00177E97">
      <w:pPr>
        <w:pStyle w:val="Paragraphedeliste"/>
        <w:numPr>
          <w:ilvl w:val="0"/>
          <w:numId w:val="1"/>
        </w:numPr>
        <w:autoSpaceDE w:val="0"/>
        <w:autoSpaceDN w:val="0"/>
        <w:adjustRightInd w:val="0"/>
        <w:spacing w:after="0" w:line="240" w:lineRule="auto"/>
        <w:rPr>
          <w:rFonts w:ascii="Calibri" w:hAnsi="Calibri" w:cs="Calibri"/>
          <w:sz w:val="24"/>
          <w:szCs w:val="24"/>
        </w:rPr>
      </w:pPr>
      <w:r w:rsidRPr="00177E97">
        <w:rPr>
          <w:sz w:val="24"/>
          <w:szCs w:val="24"/>
        </w:rPr>
        <w:t xml:space="preserve">Deux AG. </w:t>
      </w:r>
    </w:p>
    <w:p w:rsidR="00177E97" w:rsidRPr="00177E97" w:rsidRDefault="00177E97" w:rsidP="00177E97">
      <w:pPr>
        <w:pStyle w:val="Paragraphedeliste"/>
        <w:autoSpaceDE w:val="0"/>
        <w:autoSpaceDN w:val="0"/>
        <w:adjustRightInd w:val="0"/>
        <w:spacing w:after="0" w:line="240" w:lineRule="auto"/>
        <w:ind w:left="360"/>
        <w:rPr>
          <w:rFonts w:ascii="Calibri" w:hAnsi="Calibri" w:cs="Calibri"/>
          <w:sz w:val="24"/>
          <w:szCs w:val="24"/>
        </w:rPr>
      </w:pPr>
    </w:p>
    <w:p w:rsidR="00177E97" w:rsidRPr="00177E97" w:rsidRDefault="00177E97" w:rsidP="00177E97">
      <w:pPr>
        <w:autoSpaceDE w:val="0"/>
        <w:autoSpaceDN w:val="0"/>
        <w:adjustRightInd w:val="0"/>
        <w:spacing w:after="0" w:line="240" w:lineRule="auto"/>
        <w:rPr>
          <w:sz w:val="24"/>
          <w:szCs w:val="24"/>
        </w:rPr>
      </w:pPr>
      <w:r w:rsidRPr="00177E97">
        <w:rPr>
          <w:sz w:val="24"/>
          <w:szCs w:val="24"/>
        </w:rPr>
        <w:t>Les années avec congrès, les CA auront lieu la veille de la journée de Printemps et à l’occasion du congrès, et les AG auront lieu au cours de la journée de Printemps et pendant le congrès. Ces mêmes années, pour éviter une surcharge de réunions scientifiques (congrès, réunion de la SFVTT), la réunion d’automne n’aura pas lieu.</w:t>
      </w:r>
    </w:p>
    <w:p w:rsidR="00177E97" w:rsidRPr="00177E97" w:rsidRDefault="00177E97" w:rsidP="00177E97">
      <w:pPr>
        <w:autoSpaceDE w:val="0"/>
        <w:autoSpaceDN w:val="0"/>
        <w:adjustRightInd w:val="0"/>
        <w:spacing w:after="0" w:line="240" w:lineRule="auto"/>
        <w:rPr>
          <w:sz w:val="24"/>
          <w:szCs w:val="24"/>
        </w:rPr>
      </w:pPr>
    </w:p>
    <w:p w:rsidR="00177E97" w:rsidRPr="00177E97" w:rsidRDefault="00177E97" w:rsidP="00177E97">
      <w:pPr>
        <w:autoSpaceDE w:val="0"/>
        <w:autoSpaceDN w:val="0"/>
        <w:adjustRightInd w:val="0"/>
        <w:spacing w:after="0" w:line="240" w:lineRule="auto"/>
        <w:rPr>
          <w:sz w:val="24"/>
          <w:szCs w:val="24"/>
        </w:rPr>
      </w:pPr>
      <w:r w:rsidRPr="00177E97">
        <w:rPr>
          <w:sz w:val="24"/>
          <w:szCs w:val="24"/>
        </w:rPr>
        <w:t>Les années sans congrès, les CA auront lieu la veille de la journée de Printemps et la veille de la journée d’Automne, et les AG auront lieu au cours de la journée de Printemps et de celle d’Automne.</w:t>
      </w:r>
    </w:p>
    <w:p w:rsidR="00177E97" w:rsidRPr="00177E97" w:rsidRDefault="00177E97" w:rsidP="00177E97">
      <w:pPr>
        <w:autoSpaceDE w:val="0"/>
        <w:autoSpaceDN w:val="0"/>
        <w:adjustRightInd w:val="0"/>
        <w:spacing w:after="0" w:line="240" w:lineRule="auto"/>
        <w:rPr>
          <w:sz w:val="24"/>
          <w:szCs w:val="24"/>
        </w:rPr>
      </w:pPr>
    </w:p>
    <w:p w:rsidR="00536719" w:rsidRDefault="00177E97" w:rsidP="00177E97">
      <w:pPr>
        <w:autoSpaceDE w:val="0"/>
        <w:autoSpaceDN w:val="0"/>
        <w:adjustRightInd w:val="0"/>
        <w:spacing w:after="0" w:line="240" w:lineRule="auto"/>
        <w:rPr>
          <w:sz w:val="24"/>
          <w:szCs w:val="24"/>
        </w:rPr>
      </w:pPr>
      <w:r w:rsidRPr="00177E97">
        <w:rPr>
          <w:sz w:val="24"/>
          <w:szCs w:val="24"/>
        </w:rPr>
        <w:t>Des réunions supplémentaires pourront être programmées à</w:t>
      </w:r>
      <w:r>
        <w:rPr>
          <w:sz w:val="24"/>
          <w:szCs w:val="24"/>
        </w:rPr>
        <w:t xml:space="preserve"> la demande de la Présidente.</w:t>
      </w:r>
    </w:p>
    <w:p w:rsidR="00177E97" w:rsidRPr="00177E97" w:rsidRDefault="00177E97" w:rsidP="00177E97">
      <w:pPr>
        <w:autoSpaceDE w:val="0"/>
        <w:autoSpaceDN w:val="0"/>
        <w:adjustRightInd w:val="0"/>
        <w:spacing w:after="0" w:line="240" w:lineRule="auto"/>
        <w:rPr>
          <w:sz w:val="24"/>
          <w:szCs w:val="24"/>
        </w:rPr>
      </w:pPr>
      <w:r>
        <w:rPr>
          <w:sz w:val="24"/>
          <w:szCs w:val="24"/>
        </w:rPr>
        <w:t xml:space="preserve"> </w:t>
      </w:r>
    </w:p>
    <w:p w:rsidR="00536719" w:rsidRDefault="00536719" w:rsidP="00536719">
      <w:pPr>
        <w:rPr>
          <w:sz w:val="24"/>
          <w:szCs w:val="24"/>
        </w:rPr>
      </w:pPr>
      <w:r>
        <w:rPr>
          <w:noProof/>
          <w:lang w:eastAsia="fr-FR"/>
        </w:rPr>
        <w:drawing>
          <wp:inline distT="0" distB="0" distL="0" distR="0" wp14:anchorId="11DC1BC1" wp14:editId="44216CF1">
            <wp:extent cx="847561" cy="502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561" cy="502920"/>
                    </a:xfrm>
                    <a:prstGeom prst="rect">
                      <a:avLst/>
                    </a:prstGeom>
                    <a:noFill/>
                    <a:ln>
                      <a:noFill/>
                    </a:ln>
                  </pic:spPr>
                </pic:pic>
              </a:graphicData>
            </a:graphic>
          </wp:inline>
        </w:drawing>
      </w:r>
    </w:p>
    <w:p w:rsidR="00214255" w:rsidRDefault="00214255" w:rsidP="00536719">
      <w:pPr>
        <w:spacing w:line="240" w:lineRule="auto"/>
        <w:rPr>
          <w:sz w:val="24"/>
          <w:szCs w:val="24"/>
        </w:rPr>
      </w:pPr>
      <w:r>
        <w:rPr>
          <w:sz w:val="24"/>
          <w:szCs w:val="24"/>
        </w:rPr>
        <w:t>Professeur France Pirenne</w:t>
      </w:r>
    </w:p>
    <w:p w:rsidR="00214255" w:rsidRPr="00F56F22" w:rsidRDefault="00214255" w:rsidP="00536719">
      <w:pPr>
        <w:spacing w:line="240" w:lineRule="auto"/>
        <w:rPr>
          <w:i/>
          <w:sz w:val="24"/>
          <w:szCs w:val="24"/>
        </w:rPr>
      </w:pPr>
      <w:r w:rsidRPr="00F56F22">
        <w:rPr>
          <w:i/>
          <w:sz w:val="24"/>
          <w:szCs w:val="24"/>
        </w:rPr>
        <w:t>Présidente</w:t>
      </w:r>
    </w:p>
    <w:p w:rsidR="00177E97" w:rsidRPr="00177E97" w:rsidRDefault="00177E97">
      <w:pPr>
        <w:rPr>
          <w:sz w:val="24"/>
          <w:szCs w:val="24"/>
        </w:rPr>
      </w:pPr>
    </w:p>
    <w:sectPr w:rsidR="00177E97" w:rsidRPr="00177E97" w:rsidSect="00AF5E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131E"/>
    <w:multiLevelType w:val="hybridMultilevel"/>
    <w:tmpl w:val="255C8924"/>
    <w:lvl w:ilvl="0" w:tplc="7AACB8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97"/>
    <w:rsid w:val="001133FD"/>
    <w:rsid w:val="00177E97"/>
    <w:rsid w:val="00214255"/>
    <w:rsid w:val="00536719"/>
    <w:rsid w:val="00AF5EE6"/>
    <w:rsid w:val="00E06817"/>
    <w:rsid w:val="00E875D3"/>
    <w:rsid w:val="00F56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7E97"/>
    <w:pPr>
      <w:ind w:left="720"/>
      <w:contextualSpacing/>
    </w:pPr>
  </w:style>
  <w:style w:type="paragraph" w:styleId="Textedebulles">
    <w:name w:val="Balloon Text"/>
    <w:basedOn w:val="Normal"/>
    <w:link w:val="TextedebullesCar"/>
    <w:uiPriority w:val="99"/>
    <w:semiHidden/>
    <w:unhideWhenUsed/>
    <w:rsid w:val="00AF5E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7E97"/>
    <w:pPr>
      <w:ind w:left="720"/>
      <w:contextualSpacing/>
    </w:pPr>
  </w:style>
  <w:style w:type="paragraph" w:styleId="Textedebulles">
    <w:name w:val="Balloon Text"/>
    <w:basedOn w:val="Normal"/>
    <w:link w:val="TextedebullesCar"/>
    <w:uiPriority w:val="99"/>
    <w:semiHidden/>
    <w:unhideWhenUsed/>
    <w:rsid w:val="00AF5E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Gilles.Follea</dc:creator>
  <cp:lastModifiedBy>Gilles.Follea</cp:lastModifiedBy>
  <cp:revision>2</cp:revision>
  <dcterms:created xsi:type="dcterms:W3CDTF">2017-06-19T09:34:00Z</dcterms:created>
  <dcterms:modified xsi:type="dcterms:W3CDTF">2017-06-19T09:34:00Z</dcterms:modified>
</cp:coreProperties>
</file>